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F69EB" w14:textId="1F9E1BF2" w:rsidR="00712B74" w:rsidRDefault="00712B74" w:rsidP="00712B74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C5F71">
        <w:rPr>
          <w:rFonts w:ascii="Arial" w:hAnsi="Arial" w:cs="Arial"/>
          <w:b/>
          <w:bCs/>
          <w:sz w:val="28"/>
          <w:szCs w:val="28"/>
        </w:rPr>
        <w:t xml:space="preserve">Controrelatori nominati per le Lauree Magistrali in Biologia </w:t>
      </w:r>
      <w:r>
        <w:rPr>
          <w:rFonts w:ascii="Arial" w:hAnsi="Arial" w:cs="Arial"/>
          <w:b/>
          <w:bCs/>
          <w:sz w:val="28"/>
          <w:szCs w:val="28"/>
        </w:rPr>
        <w:t>N92</w:t>
      </w:r>
      <w:r w:rsidR="002749AF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Lauree del 10 giugno 2020</w:t>
      </w:r>
    </w:p>
    <w:p w14:paraId="366F1B70" w14:textId="5F7C6E01" w:rsidR="00712B74" w:rsidRDefault="00712B74" w:rsidP="00712B74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94FFCB" w14:textId="77777777" w:rsidR="00712B74" w:rsidRDefault="00712B74" w:rsidP="002749AF">
      <w:pPr>
        <w:tabs>
          <w:tab w:val="left" w:pos="709"/>
        </w:tabs>
        <w:spacing w:line="360" w:lineRule="auto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2835"/>
        <w:gridCol w:w="1984"/>
        <w:gridCol w:w="2552"/>
      </w:tblGrid>
      <w:tr w:rsidR="00E54879" w:rsidRPr="002749AF" w14:paraId="620927DA" w14:textId="77777777" w:rsidTr="002749AF">
        <w:trPr>
          <w:trHeight w:val="4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A3D0" w14:textId="77777777" w:rsidR="00E54879" w:rsidRPr="002749AF" w:rsidRDefault="00E54879" w:rsidP="009D450B">
            <w:pPr>
              <w:jc w:val="center"/>
              <w:rPr>
                <w:rFonts w:ascii="Arial" w:hAnsi="Arial" w:cs="Arial"/>
                <w:b/>
                <w:smallCaps/>
              </w:rPr>
            </w:pPr>
            <w:proofErr w:type="spellStart"/>
            <w:r w:rsidRPr="002749AF">
              <w:rPr>
                <w:rFonts w:ascii="Arial" w:hAnsi="Arial" w:cs="Arial"/>
                <w:b/>
                <w:smallCaps/>
              </w:rPr>
              <w:t>Matr</w:t>
            </w:r>
            <w:proofErr w:type="spellEnd"/>
            <w:r w:rsidRPr="002749AF">
              <w:rPr>
                <w:rFonts w:ascii="Arial" w:hAnsi="Arial" w:cs="Arial"/>
                <w:b/>
                <w:smallCap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5522" w14:textId="77777777" w:rsidR="00E54879" w:rsidRPr="002749AF" w:rsidRDefault="00E54879" w:rsidP="009D450B">
            <w:pPr>
              <w:ind w:right="-50"/>
              <w:jc w:val="center"/>
              <w:rPr>
                <w:rFonts w:ascii="Arial" w:hAnsi="Arial" w:cs="Arial"/>
                <w:b/>
                <w:smallCaps/>
              </w:rPr>
            </w:pPr>
            <w:r w:rsidRPr="002749AF">
              <w:rPr>
                <w:rFonts w:ascii="Arial" w:hAnsi="Arial" w:cs="Arial"/>
                <w:b/>
                <w:smallCaps/>
              </w:rPr>
              <w:t>Candidato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A269" w14:textId="77777777" w:rsidR="00E54879" w:rsidRPr="002749AF" w:rsidRDefault="00E54879" w:rsidP="009D450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2749AF">
              <w:rPr>
                <w:rFonts w:ascii="Arial" w:hAnsi="Arial" w:cs="Arial"/>
                <w:b/>
                <w:smallCaps/>
              </w:rPr>
              <w:t>Titolo Tesi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84AA" w14:textId="77777777" w:rsidR="00E54879" w:rsidRPr="002749AF" w:rsidRDefault="00E54879" w:rsidP="009D450B">
            <w:pPr>
              <w:tabs>
                <w:tab w:val="left" w:pos="1773"/>
              </w:tabs>
              <w:jc w:val="center"/>
              <w:rPr>
                <w:rFonts w:ascii="Arial" w:hAnsi="Arial" w:cs="Arial"/>
                <w:b/>
                <w:smallCaps/>
              </w:rPr>
            </w:pPr>
            <w:r w:rsidRPr="002749AF">
              <w:rPr>
                <w:rFonts w:ascii="Arial" w:hAnsi="Arial" w:cs="Arial"/>
                <w:b/>
                <w:smallCaps/>
              </w:rPr>
              <w:t>Relatore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5B87" w14:textId="77777777" w:rsidR="00E54879" w:rsidRPr="002749AF" w:rsidRDefault="00E54879" w:rsidP="009D450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2749AF">
              <w:rPr>
                <w:rFonts w:ascii="Arial" w:hAnsi="Arial" w:cs="Arial"/>
                <w:b/>
                <w:smallCaps/>
              </w:rPr>
              <w:t>Controrelatore</w:t>
            </w:r>
          </w:p>
        </w:tc>
      </w:tr>
      <w:tr w:rsidR="00E54879" w:rsidRPr="002749AF" w14:paraId="3943F5DC" w14:textId="77777777" w:rsidTr="002749AF">
        <w:trPr>
          <w:trHeight w:val="5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BFEC" w14:textId="77777777" w:rsidR="00E54879" w:rsidRPr="002749AF" w:rsidRDefault="00E54879" w:rsidP="0090792D">
            <w:pPr>
              <w:jc w:val="center"/>
              <w:rPr>
                <w:rFonts w:ascii="Arial" w:hAnsi="Arial" w:cs="Arial"/>
              </w:rPr>
            </w:pPr>
            <w:r w:rsidRPr="002749AF">
              <w:rPr>
                <w:rFonts w:ascii="Arial" w:hAnsi="Arial" w:cs="Arial"/>
              </w:rPr>
              <w:t>N92/</w:t>
            </w:r>
            <w:r w:rsidR="0090792D" w:rsidRPr="002749AF">
              <w:rPr>
                <w:rFonts w:ascii="Arial" w:hAnsi="Arial" w:cs="Arial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7F87" w14:textId="77777777" w:rsidR="00B02864" w:rsidRPr="002749AF" w:rsidRDefault="0090792D" w:rsidP="00B700D1">
            <w:pPr>
              <w:ind w:right="-50"/>
              <w:jc w:val="center"/>
              <w:rPr>
                <w:rFonts w:ascii="Arial" w:hAnsi="Arial" w:cs="Arial"/>
              </w:rPr>
            </w:pPr>
            <w:r w:rsidRPr="002749AF">
              <w:rPr>
                <w:rFonts w:ascii="Arial" w:hAnsi="Arial" w:cs="Arial"/>
              </w:rPr>
              <w:t>ELIA ERRICHIELLO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6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2"/>
            </w:tblGrid>
            <w:tr w:rsidR="0090792D" w:rsidRPr="002749AF" w14:paraId="18F3FF46" w14:textId="77777777" w:rsidTr="00712B74">
              <w:trPr>
                <w:trHeight w:val="556"/>
              </w:trPr>
              <w:tc>
                <w:tcPr>
                  <w:tcW w:w="3692" w:type="dxa"/>
                </w:tcPr>
                <w:p w14:paraId="53C71EC3" w14:textId="77777777" w:rsidR="0090792D" w:rsidRPr="002749AF" w:rsidRDefault="0090792D" w:rsidP="00712B7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i/>
                      <w:iCs/>
                      <w:color w:val="000000"/>
                      <w:lang w:eastAsia="en-US"/>
                    </w:rPr>
                  </w:pPr>
                  <w:r w:rsidRPr="002749AF">
                    <w:rPr>
                      <w:rFonts w:ascii="Arial" w:eastAsiaTheme="minorHAnsi" w:hAnsi="Arial" w:cs="Arial"/>
                      <w:i/>
                      <w:iCs/>
                      <w:color w:val="000000"/>
                      <w:lang w:eastAsia="en-US"/>
                    </w:rPr>
                    <w:t>Studio dei meccanismi di adesione e valutazione preliminare di adesivi eco-</w:t>
                  </w:r>
                  <w:proofErr w:type="spellStart"/>
                  <w:r w:rsidRPr="002749AF">
                    <w:rPr>
                      <w:rFonts w:ascii="Arial" w:eastAsiaTheme="minorHAnsi" w:hAnsi="Arial" w:cs="Arial"/>
                      <w:i/>
                      <w:iCs/>
                      <w:color w:val="000000"/>
                      <w:lang w:eastAsia="en-US"/>
                    </w:rPr>
                    <w:t>friendly</w:t>
                  </w:r>
                  <w:proofErr w:type="spellEnd"/>
                  <w:r w:rsidRPr="002749AF">
                    <w:rPr>
                      <w:rFonts w:ascii="Arial" w:eastAsiaTheme="minorHAnsi" w:hAnsi="Arial" w:cs="Arial"/>
                      <w:i/>
                      <w:iCs/>
                      <w:color w:val="000000"/>
                      <w:lang w:eastAsia="en-US"/>
                    </w:rPr>
                    <w:t xml:space="preserve"> a partire da proteine della soia e composti fenolici naturali</w:t>
                  </w:r>
                </w:p>
              </w:tc>
            </w:tr>
          </w:tbl>
          <w:p w14:paraId="6394F180" w14:textId="77777777" w:rsidR="00E54879" w:rsidRPr="002749AF" w:rsidRDefault="00E54879" w:rsidP="00712B7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9DE" w14:textId="77777777" w:rsidR="00E54879" w:rsidRPr="002749AF" w:rsidRDefault="0090792D" w:rsidP="00B700D1">
            <w:pPr>
              <w:pStyle w:val="Elencoacolori-Colore11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AF">
              <w:rPr>
                <w:rFonts w:ascii="Arial" w:hAnsi="Arial" w:cs="Arial"/>
                <w:sz w:val="24"/>
                <w:szCs w:val="24"/>
              </w:rPr>
              <w:t>ALESSANDRA NAPOLITANO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F3A" w14:textId="33886D24" w:rsidR="008B3EE9" w:rsidRPr="002749AF" w:rsidRDefault="008B3EE9" w:rsidP="00712B74">
            <w:pPr>
              <w:ind w:right="-6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749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ELIODORO</w:t>
            </w:r>
            <w:r w:rsidR="00712B74" w:rsidRPr="002749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749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PIZZO</w:t>
            </w:r>
          </w:p>
        </w:tc>
      </w:tr>
      <w:tr w:rsidR="002749AF" w:rsidRPr="002749AF" w14:paraId="1FCDC27F" w14:textId="77777777" w:rsidTr="002749AF">
        <w:trPr>
          <w:trHeight w:val="5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ED4" w14:textId="495F07C8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N92</w:t>
            </w:r>
            <w:r>
              <w:rPr>
                <w:rFonts w:ascii="Arial" w:eastAsia="Times New Roman" w:hAnsi="Arial" w:cs="Arial"/>
              </w:rPr>
              <w:t>/</w:t>
            </w:r>
            <w:r w:rsidRPr="002749AF">
              <w:rPr>
                <w:rFonts w:ascii="Arial" w:eastAsia="Times New Roman" w:hAnsi="Arial" w:cs="Arial"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B6EA" w14:textId="4109FF3A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 xml:space="preserve">DE LUCA YLENIA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810" w14:textId="37913AB9" w:rsidR="002749AF" w:rsidRPr="002749AF" w:rsidRDefault="002749AF" w:rsidP="002749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iCs/>
                <w:lang w:val="en-GB" w:eastAsia="en-US"/>
              </w:rPr>
            </w:pPr>
            <w:r w:rsidRPr="002749AF">
              <w:rPr>
                <w:rFonts w:ascii="Arial" w:eastAsia="Times New Roman" w:hAnsi="Arial" w:cs="Arial"/>
              </w:rPr>
              <w:t>Caratterizzazione di batteri isolati da habitat naturali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5B78" w14:textId="59869F33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BACCIGALUPI LOREDANA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0CBF" w14:textId="1C96591F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749AF">
              <w:rPr>
                <w:rFonts w:ascii="Arial" w:eastAsia="Times New Roman" w:hAnsi="Arial" w:cs="Arial"/>
                <w:b/>
                <w:bCs/>
                <w:i/>
                <w:iCs/>
              </w:rPr>
              <w:t>Piscopo M.</w:t>
            </w:r>
          </w:p>
        </w:tc>
      </w:tr>
      <w:tr w:rsidR="002749AF" w:rsidRPr="002749AF" w14:paraId="1548DFCE" w14:textId="77777777" w:rsidTr="002749AF">
        <w:trPr>
          <w:trHeight w:val="5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E502" w14:textId="569633EE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N92</w:t>
            </w:r>
            <w:r>
              <w:rPr>
                <w:rFonts w:ascii="Arial" w:eastAsia="Times New Roman" w:hAnsi="Arial" w:cs="Arial"/>
              </w:rPr>
              <w:t>/</w:t>
            </w:r>
            <w:r w:rsidRPr="002749AF">
              <w:rPr>
                <w:rFonts w:ascii="Arial" w:eastAsia="Times New Roman" w:hAnsi="Arial" w:cs="Arial"/>
              </w:rPr>
              <w:t>1715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6A4D" w14:textId="5E636504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 xml:space="preserve">RUGGIERO FRANCESCA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8C20" w14:textId="262742B7" w:rsidR="002749AF" w:rsidRPr="002749AF" w:rsidRDefault="002749AF" w:rsidP="00274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n-GB"/>
              </w:rPr>
            </w:pPr>
            <w:r w:rsidRPr="002749AF">
              <w:rPr>
                <w:rFonts w:ascii="Arial" w:eastAsia="Times New Roman" w:hAnsi="Arial" w:cs="Arial"/>
              </w:rPr>
              <w:t>Il dolcificante MNEI in sostituzione del fruttosio: effetti metabolici in un regime alimentare ad elevato contenuto lipidico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757A" w14:textId="4B372E69" w:rsidR="002749AF" w:rsidRPr="002749AF" w:rsidRDefault="002749AF" w:rsidP="002749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CRESCENZO RAFFAELLA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9898" w14:textId="1EFC5A5F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749AF">
              <w:rPr>
                <w:rFonts w:ascii="Arial" w:eastAsia="Times New Roman" w:hAnsi="Arial" w:cs="Arial"/>
                <w:b/>
                <w:bCs/>
                <w:i/>
                <w:iCs/>
              </w:rPr>
              <w:t>Lombardi A.</w:t>
            </w:r>
          </w:p>
        </w:tc>
      </w:tr>
      <w:tr w:rsidR="002749AF" w:rsidRPr="002749AF" w14:paraId="6E65D87B" w14:textId="77777777" w:rsidTr="002749AF">
        <w:trPr>
          <w:trHeight w:val="5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9A7C" w14:textId="7D455904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N92</w:t>
            </w:r>
            <w:r>
              <w:rPr>
                <w:rFonts w:ascii="Arial" w:eastAsia="Times New Roman" w:hAnsi="Arial" w:cs="Arial"/>
              </w:rPr>
              <w:t>/</w:t>
            </w:r>
            <w:r w:rsidRPr="002749AF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46CF" w14:textId="3FD8ACBE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RIVIECCIO MARIA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324" w14:textId="7667BE73" w:rsidR="002749AF" w:rsidRPr="002749AF" w:rsidRDefault="002749AF" w:rsidP="00274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n-GB"/>
              </w:rPr>
            </w:pPr>
            <w:r w:rsidRPr="002749AF">
              <w:rPr>
                <w:rFonts w:ascii="Arial" w:hAnsi="Arial" w:cs="Arial"/>
                <w:bCs/>
              </w:rPr>
              <w:t>C6orf176: analisi dell’espressione della proteina codificata dal long non-coding RNA LINC00473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4428" w14:textId="05024249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DONIZETTI ALDO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18B" w14:textId="42B58B6A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749AF">
              <w:rPr>
                <w:rFonts w:ascii="Arial" w:eastAsia="Times New Roman" w:hAnsi="Arial" w:cs="Arial"/>
                <w:b/>
                <w:bCs/>
                <w:i/>
                <w:iCs/>
              </w:rPr>
              <w:t>Strazzulli A.</w:t>
            </w:r>
          </w:p>
        </w:tc>
      </w:tr>
      <w:tr w:rsidR="002749AF" w:rsidRPr="002749AF" w14:paraId="40866539" w14:textId="77777777" w:rsidTr="002749AF">
        <w:trPr>
          <w:trHeight w:val="5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D19B" w14:textId="1379FBF5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N92</w:t>
            </w:r>
            <w:r>
              <w:rPr>
                <w:rFonts w:ascii="Arial" w:eastAsia="Times New Roman" w:hAnsi="Arial" w:cs="Arial"/>
              </w:rPr>
              <w:t>/</w:t>
            </w:r>
            <w:r w:rsidRPr="002749AF"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08F1" w14:textId="541D4834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CECERE MARIA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680" w14:textId="0267D74C" w:rsidR="002749AF" w:rsidRPr="002749AF" w:rsidRDefault="002749AF" w:rsidP="00274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n-GB"/>
              </w:rPr>
            </w:pPr>
            <w:r w:rsidRPr="002749AF">
              <w:rPr>
                <w:rFonts w:ascii="Arial" w:eastAsia="Times New Roman" w:hAnsi="Arial" w:cs="Arial"/>
              </w:rPr>
              <w:t xml:space="preserve">Analisi dell’espressione di Long non-coding RNA nella malattia celiaca mediante un’innovativa tecnica di ibridazione in situ, </w:t>
            </w:r>
            <w:proofErr w:type="spellStart"/>
            <w:r w:rsidRPr="002749AF">
              <w:rPr>
                <w:rFonts w:ascii="Arial" w:eastAsia="Times New Roman" w:hAnsi="Arial" w:cs="Arial"/>
              </w:rPr>
              <w:t>RNAscope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6F9" w14:textId="64BB415E" w:rsidR="002749AF" w:rsidRPr="002749AF" w:rsidRDefault="002749AF" w:rsidP="002749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FIORENTINO GABRIELLA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8559" w14:textId="7EC7AD48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749AF">
              <w:rPr>
                <w:rFonts w:ascii="Arial" w:eastAsia="Times New Roman" w:hAnsi="Arial" w:cs="Arial"/>
                <w:b/>
                <w:bCs/>
                <w:i/>
                <w:iCs/>
              </w:rPr>
              <w:t>Donizetti A.</w:t>
            </w:r>
          </w:p>
        </w:tc>
      </w:tr>
      <w:tr w:rsidR="002749AF" w:rsidRPr="002749AF" w14:paraId="18896BEF" w14:textId="77777777" w:rsidTr="002749AF">
        <w:trPr>
          <w:trHeight w:val="5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16E4" w14:textId="0AA312FB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N92</w:t>
            </w:r>
            <w:r>
              <w:rPr>
                <w:rFonts w:ascii="Arial" w:eastAsia="Times New Roman" w:hAnsi="Arial" w:cs="Arial"/>
              </w:rPr>
              <w:t>/</w:t>
            </w:r>
            <w:r w:rsidRPr="002749AF"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2B34" w14:textId="015AC7B2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 xml:space="preserve">DEL MASTRO LUCIA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45D3" w14:textId="12ABA85F" w:rsidR="002749AF" w:rsidRPr="002749AF" w:rsidRDefault="002749AF" w:rsidP="00274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n-GB"/>
              </w:rPr>
            </w:pPr>
            <w:r w:rsidRPr="002749AF">
              <w:rPr>
                <w:rFonts w:ascii="Arial" w:eastAsia="Times New Roman" w:hAnsi="Arial" w:cs="Arial"/>
              </w:rPr>
              <w:t>Effetti a breve termine di una dieta ricca in fruttosio in ratti giovani e adulti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AFD" w14:textId="5E66FA89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749AF">
              <w:rPr>
                <w:rFonts w:ascii="Arial" w:eastAsia="Times New Roman" w:hAnsi="Arial" w:cs="Arial"/>
              </w:rPr>
              <w:t>IOSSA SUSANNA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5EA3" w14:textId="2FA63DB0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749AF">
              <w:rPr>
                <w:rFonts w:ascii="Arial" w:eastAsia="Times New Roman" w:hAnsi="Arial" w:cs="Arial"/>
                <w:b/>
                <w:bCs/>
                <w:i/>
                <w:iCs/>
              </w:rPr>
              <w:t>Fiorentino G.</w:t>
            </w:r>
          </w:p>
        </w:tc>
      </w:tr>
      <w:tr w:rsidR="002749AF" w:rsidRPr="002749AF" w14:paraId="0AF3FD76" w14:textId="77777777" w:rsidTr="002749AF">
        <w:trPr>
          <w:trHeight w:val="5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5CE" w14:textId="51702113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2749AF">
              <w:rPr>
                <w:rFonts w:ascii="Arial" w:eastAsia="Times New Roman" w:hAnsi="Arial" w:cs="Arial"/>
              </w:rPr>
              <w:t>N92</w:t>
            </w:r>
            <w:r>
              <w:rPr>
                <w:rFonts w:ascii="Arial" w:eastAsia="Times New Roman" w:hAnsi="Arial" w:cs="Arial"/>
              </w:rPr>
              <w:t>/</w:t>
            </w:r>
            <w:r w:rsidRPr="002749AF">
              <w:rPr>
                <w:rFonts w:ascii="Arial" w:eastAsia="Times New Roman" w:hAnsi="Arial" w:cs="Arial"/>
              </w:rPr>
              <w:t>1733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92BF" w14:textId="75FEC128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2749AF">
              <w:rPr>
                <w:rFonts w:ascii="Arial" w:eastAsia="Times New Roman" w:hAnsi="Arial" w:cs="Arial"/>
              </w:rPr>
              <w:t>COPPOLA DAVIDE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8B18" w14:textId="49450568" w:rsidR="002749AF" w:rsidRPr="002749AF" w:rsidRDefault="002749AF" w:rsidP="002749A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2749AF">
              <w:rPr>
                <w:rFonts w:ascii="Arial" w:eastAsia="Times New Roman" w:hAnsi="Arial" w:cs="Arial"/>
              </w:rPr>
              <w:t>Cambiamenti metabolici del tessuto adiposo indotti da una dieta “western”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032B" w14:textId="77ED3394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2749AF">
              <w:rPr>
                <w:rFonts w:ascii="Arial" w:eastAsia="Times New Roman" w:hAnsi="Arial" w:cs="Arial"/>
              </w:rPr>
              <w:t>IOSSA SUSANNA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4E3B" w14:textId="61E0BBEF" w:rsidR="002749AF" w:rsidRPr="002749AF" w:rsidRDefault="002749AF" w:rsidP="002749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749AF">
              <w:rPr>
                <w:rFonts w:ascii="Arial" w:eastAsia="Times New Roman" w:hAnsi="Arial" w:cs="Arial"/>
                <w:b/>
                <w:bCs/>
                <w:i/>
                <w:iCs/>
              </w:rPr>
              <w:t>Baccigalupi L.</w:t>
            </w:r>
          </w:p>
        </w:tc>
      </w:tr>
    </w:tbl>
    <w:p w14:paraId="33AB4413" w14:textId="77777777" w:rsidR="00181434" w:rsidRDefault="00181434"/>
    <w:p w14:paraId="4C5F60BF" w14:textId="77777777" w:rsidR="002E52B2" w:rsidRDefault="002E52B2"/>
    <w:p w14:paraId="020F630C" w14:textId="77777777" w:rsidR="002E52B2" w:rsidRDefault="002E52B2"/>
    <w:sectPr w:rsidR="002E52B2" w:rsidSect="00274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79"/>
    <w:rsid w:val="00074506"/>
    <w:rsid w:val="00113711"/>
    <w:rsid w:val="00181434"/>
    <w:rsid w:val="002749AF"/>
    <w:rsid w:val="00290F6D"/>
    <w:rsid w:val="002E52B2"/>
    <w:rsid w:val="0039379B"/>
    <w:rsid w:val="00457DDD"/>
    <w:rsid w:val="004E676D"/>
    <w:rsid w:val="0053772A"/>
    <w:rsid w:val="00564C40"/>
    <w:rsid w:val="00592848"/>
    <w:rsid w:val="005F3D08"/>
    <w:rsid w:val="006E0F78"/>
    <w:rsid w:val="007036EE"/>
    <w:rsid w:val="00712B74"/>
    <w:rsid w:val="007F03BC"/>
    <w:rsid w:val="008B3EE9"/>
    <w:rsid w:val="0090792D"/>
    <w:rsid w:val="00987C86"/>
    <w:rsid w:val="009952AB"/>
    <w:rsid w:val="009C4E15"/>
    <w:rsid w:val="00AE0DB7"/>
    <w:rsid w:val="00B02864"/>
    <w:rsid w:val="00B700D1"/>
    <w:rsid w:val="00C15C4D"/>
    <w:rsid w:val="00C16FC1"/>
    <w:rsid w:val="00CE2407"/>
    <w:rsid w:val="00CF5E66"/>
    <w:rsid w:val="00D069FF"/>
    <w:rsid w:val="00D3008A"/>
    <w:rsid w:val="00D3110C"/>
    <w:rsid w:val="00D35290"/>
    <w:rsid w:val="00DB0528"/>
    <w:rsid w:val="00DF29CE"/>
    <w:rsid w:val="00E01497"/>
    <w:rsid w:val="00E54879"/>
    <w:rsid w:val="00E76668"/>
    <w:rsid w:val="00EB3D82"/>
    <w:rsid w:val="00F81DB2"/>
    <w:rsid w:val="00FA5D39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9D17"/>
  <w15:docId w15:val="{F5254FED-D99C-4014-B692-99DC11AB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87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E548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311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FABIANA ALFIERI</cp:lastModifiedBy>
  <cp:revision>3</cp:revision>
  <dcterms:created xsi:type="dcterms:W3CDTF">2020-06-09T16:16:00Z</dcterms:created>
  <dcterms:modified xsi:type="dcterms:W3CDTF">2020-06-09T16:19:00Z</dcterms:modified>
</cp:coreProperties>
</file>